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03" w:type="dxa"/>
        <w:jc w:val="center"/>
        <w:tblLayout w:type="fixed"/>
        <w:tblLook w:val="04A0" w:firstRow="1" w:lastRow="0" w:firstColumn="1" w:lastColumn="0" w:noHBand="0" w:noVBand="1"/>
      </w:tblPr>
      <w:tblGrid>
        <w:gridCol w:w="7792"/>
        <w:gridCol w:w="2831"/>
        <w:gridCol w:w="5280"/>
      </w:tblGrid>
      <w:tr w:rsidR="003C699B" w:rsidRPr="009D3C33" w14:paraId="1DEA03E2" w14:textId="77777777">
        <w:trPr>
          <w:trHeight w:val="356"/>
          <w:jc w:val="center"/>
        </w:trPr>
        <w:tc>
          <w:tcPr>
            <w:tcW w:w="15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C3495" w14:textId="77777777" w:rsidR="003C699B" w:rsidRPr="002C6DEC" w:rsidRDefault="00AE5BF0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  <w:r w:rsidRPr="002C6DEC">
              <w:rPr>
                <w:rFonts w:ascii="Bookman Old Style" w:hAnsi="Bookman Old Style"/>
                <w:b/>
                <w:bCs/>
                <w:sz w:val="24"/>
                <w:szCs w:val="28"/>
                <w:lang w:val="sv-SE"/>
              </w:rPr>
              <w:t>STANDAR OPERASIONAL PROSEDUR PENYIAPAN TANGGAPAN ATAS KEBERATAN PELAYANAN INFORMASI PUBLIK</w:t>
            </w:r>
          </w:p>
        </w:tc>
      </w:tr>
      <w:tr w:rsidR="003C699B" w14:paraId="52F3B21A" w14:textId="77777777">
        <w:trPr>
          <w:trHeight w:val="173"/>
          <w:jc w:val="center"/>
        </w:trPr>
        <w:tc>
          <w:tcPr>
            <w:tcW w:w="7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3C114" w14:textId="77777777" w:rsidR="003C699B" w:rsidRPr="002C6DEC" w:rsidRDefault="00AE5BF0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sz w:val="28"/>
                <w:szCs w:val="32"/>
              </w:rPr>
              <w:drawing>
                <wp:anchor distT="0" distB="0" distL="114300" distR="114300" simplePos="0" relativeHeight="251659264" behindDoc="1" locked="0" layoutInCell="1" allowOverlap="1" wp14:anchorId="13DB2FCC" wp14:editId="5AC557E9">
                  <wp:simplePos x="0" y="0"/>
                  <wp:positionH relativeFrom="column">
                    <wp:posOffset>1452880</wp:posOffset>
                  </wp:positionH>
                  <wp:positionV relativeFrom="paragraph">
                    <wp:posOffset>20955</wp:posOffset>
                  </wp:positionV>
                  <wp:extent cx="1898650" cy="1498600"/>
                  <wp:effectExtent l="0" t="0" r="6350" b="6350"/>
                  <wp:wrapNone/>
                  <wp:docPr id="1" name="Picture 1" descr="logo-gunungkid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-gunungkidul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632FD25" w14:textId="77777777" w:rsidR="003C699B" w:rsidRPr="002C6DEC" w:rsidRDefault="003C699B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</w:p>
          <w:p w14:paraId="4D266F53" w14:textId="77777777" w:rsidR="003C699B" w:rsidRPr="002C6DEC" w:rsidRDefault="003C699B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</w:p>
          <w:p w14:paraId="568998CB" w14:textId="77777777" w:rsidR="003C699B" w:rsidRPr="002C6DEC" w:rsidRDefault="003C699B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</w:p>
          <w:p w14:paraId="77B7952F" w14:textId="77777777" w:rsidR="003C699B" w:rsidRPr="002C6DEC" w:rsidRDefault="003C699B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</w:p>
          <w:p w14:paraId="58E32C6D" w14:textId="77777777" w:rsidR="003C699B" w:rsidRPr="002C6DEC" w:rsidRDefault="003C699B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</w:pPr>
          </w:p>
          <w:p w14:paraId="1E2C3149" w14:textId="77777777" w:rsidR="003C699B" w:rsidRPr="002C6DEC" w:rsidRDefault="003C699B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</w:pPr>
          </w:p>
          <w:p w14:paraId="206B6F46" w14:textId="77777777" w:rsidR="003C699B" w:rsidRPr="002C6DEC" w:rsidRDefault="003C699B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</w:pPr>
          </w:p>
          <w:p w14:paraId="37B303C3" w14:textId="46A0DADD" w:rsidR="002C6DEC" w:rsidRPr="0040751D" w:rsidRDefault="002C6DEC" w:rsidP="002C6DEC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</w:pPr>
            <w:r w:rsidRPr="0040751D"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 xml:space="preserve">PPID KALURAHAN </w:t>
            </w:r>
            <w:r w:rsidR="00606C73"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>GADING</w:t>
            </w:r>
          </w:p>
          <w:p w14:paraId="7D8A049A" w14:textId="69A429FA" w:rsidR="003C699B" w:rsidRPr="002C6DEC" w:rsidRDefault="002C6DEC" w:rsidP="002C6DE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  <w:r w:rsidRPr="0040751D"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>KAPANEWON PL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>AYEN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73EB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NOMOR SOP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6ECE78" w14:textId="524413E2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: </w:t>
            </w:r>
            <w:r w:rsidR="004970C0">
              <w:rPr>
                <w:rFonts w:ascii="Bookman Old Style" w:eastAsia="Times New Roman" w:hAnsi="Bookman Old Style" w:cs="Calibri"/>
                <w:color w:val="000000"/>
                <w:szCs w:val="24"/>
              </w:rPr>
              <w:t>4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>/KPTS/202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</w:t>
            </w:r>
          </w:p>
        </w:tc>
      </w:tr>
      <w:tr w:rsidR="003C699B" w14:paraId="3E87CD29" w14:textId="77777777">
        <w:trPr>
          <w:trHeight w:val="149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04677C" w14:textId="77777777" w:rsidR="003C699B" w:rsidRDefault="003C699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2EA4C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TANGGAL PEMBUATAN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E32ED0" w14:textId="2B874F8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>: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</w:t>
            </w:r>
            <w:r w:rsidR="004970C0">
              <w:rPr>
                <w:rFonts w:ascii="Bookman Old Style" w:eastAsia="Times New Roman" w:hAnsi="Bookman Old Style" w:cs="Calibri"/>
                <w:color w:val="000000"/>
                <w:szCs w:val="24"/>
              </w:rPr>
              <w:t>26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April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202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</w:t>
            </w:r>
          </w:p>
        </w:tc>
      </w:tr>
      <w:tr w:rsidR="003C699B" w14:paraId="34D7E0FB" w14:textId="77777777">
        <w:trPr>
          <w:trHeight w:val="266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67170" w14:textId="77777777" w:rsidR="003C699B" w:rsidRDefault="003C699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AC3D6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TANGGAL REVISI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C79CD1" w14:textId="1830A468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: </w:t>
            </w:r>
            <w:r w:rsidR="009D3C33">
              <w:rPr>
                <w:rFonts w:ascii="Bookman Old Style" w:eastAsia="Times New Roman" w:hAnsi="Bookman Old Style" w:cs="Calibri"/>
                <w:color w:val="000000"/>
                <w:szCs w:val="24"/>
              </w:rPr>
              <w:t>2 Mei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202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</w:t>
            </w:r>
          </w:p>
        </w:tc>
      </w:tr>
      <w:tr w:rsidR="003C699B" w14:paraId="0CBB6C95" w14:textId="77777777">
        <w:trPr>
          <w:trHeight w:val="243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EDC1E" w14:textId="77777777" w:rsidR="003C699B" w:rsidRDefault="003C699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F4A0E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TANGGAL EFEKTIF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B8EF26" w14:textId="2FA2D7A1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: </w:t>
            </w:r>
            <w:r w:rsidR="009D3C33">
              <w:rPr>
                <w:rFonts w:ascii="Bookman Old Style" w:eastAsia="Times New Roman" w:hAnsi="Bookman Old Style" w:cs="Calibri"/>
                <w:color w:val="000000"/>
                <w:szCs w:val="24"/>
              </w:rPr>
              <w:t>2 Mei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202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</w:t>
            </w:r>
          </w:p>
        </w:tc>
      </w:tr>
      <w:tr w:rsidR="003C699B" w:rsidRPr="009D3C33" w14:paraId="15B3F99F" w14:textId="77777777">
        <w:trPr>
          <w:trHeight w:val="1210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4159A3" w14:textId="77777777" w:rsidR="003C699B" w:rsidRDefault="003C699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87CF6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DISAHKAN OLEH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43C1D37" w14:textId="27F48942" w:rsidR="002C6DEC" w:rsidRPr="002C6DEC" w:rsidRDefault="002C6DEC" w:rsidP="002C6DEC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  <w:r w:rsidRPr="002C6DEC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 xml:space="preserve">LURAH </w:t>
            </w:r>
            <w:r w:rsidR="00606C73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>GADING</w:t>
            </w:r>
          </w:p>
          <w:p w14:paraId="21399FD9" w14:textId="77777777" w:rsidR="002C6DEC" w:rsidRPr="002C6DEC" w:rsidRDefault="002C6DEC" w:rsidP="002C6DEC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  <w:r w:rsidRPr="002C6DEC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>KAPANEWON PLAYEN</w:t>
            </w:r>
          </w:p>
          <w:p w14:paraId="3AB60BA5" w14:textId="77777777" w:rsidR="002C6DEC" w:rsidRPr="002C6DEC" w:rsidRDefault="002C6DEC" w:rsidP="002C6DEC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</w:p>
          <w:p w14:paraId="74E97B2D" w14:textId="77777777" w:rsidR="002C6DEC" w:rsidRPr="002C6DEC" w:rsidRDefault="002C6DEC" w:rsidP="002C6DEC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</w:p>
          <w:p w14:paraId="3C275D11" w14:textId="77777777" w:rsidR="002C6DEC" w:rsidRPr="002C6DEC" w:rsidRDefault="002C6DEC" w:rsidP="002C6DEC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</w:p>
          <w:p w14:paraId="68A82583" w14:textId="4D2A286C" w:rsidR="003C699B" w:rsidRPr="002C6DEC" w:rsidRDefault="002C6DEC" w:rsidP="002C6DE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  <w:r w:rsidRPr="002C6DEC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 xml:space="preserve"> SUKONO</w:t>
            </w:r>
          </w:p>
        </w:tc>
      </w:tr>
      <w:tr w:rsidR="003C699B" w:rsidRPr="009D3C33" w14:paraId="5FACA772" w14:textId="77777777">
        <w:trPr>
          <w:trHeight w:val="294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F2DF" w14:textId="77777777" w:rsidR="003C699B" w:rsidRPr="002C6DEC" w:rsidRDefault="003C699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13200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NAMA SOP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7ED70" w14:textId="77777777" w:rsidR="003C699B" w:rsidRDefault="00AE5BF0">
            <w:pPr>
              <w:tabs>
                <w:tab w:val="left" w:pos="-111"/>
              </w:tabs>
              <w:spacing w:after="0" w:line="240" w:lineRule="auto"/>
              <w:ind w:left="30" w:hanging="30"/>
              <w:rPr>
                <w:rFonts w:ascii="Bookman Old Style" w:eastAsia="Times New Roman" w:hAnsi="Bookman Old Style" w:cs="Calibri"/>
                <w:bCs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bCs/>
                <w:color w:val="000000"/>
                <w:szCs w:val="24"/>
                <w:lang w:val="id-ID"/>
              </w:rPr>
              <w:t>: PENYIAPAN TANGGAPAN ATAS KEBERATAN PELAYANAN INFORMASI PUBLIK</w:t>
            </w:r>
          </w:p>
        </w:tc>
      </w:tr>
      <w:tr w:rsidR="003C699B" w14:paraId="176F66F9" w14:textId="77777777">
        <w:trPr>
          <w:trHeight w:val="427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DA09E5F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DASAR HUKUM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  <w:tc>
          <w:tcPr>
            <w:tcW w:w="8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15E89A2D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KUALIFIKASI PELAKSANA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</w:tr>
      <w:tr w:rsidR="003C699B" w:rsidRPr="009D3C33" w14:paraId="28D5BE57" w14:textId="77777777">
        <w:trPr>
          <w:trHeight w:val="427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E21E5" w14:textId="77777777" w:rsidR="003C699B" w:rsidRDefault="00AE5B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U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ndang 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U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ndang Republik Indonesia Nomor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14 Tahun 2008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Keterbukaan Informasi Publik</w:t>
            </w:r>
          </w:p>
        </w:tc>
        <w:tc>
          <w:tcPr>
            <w:tcW w:w="8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F713F4" w14:textId="77777777" w:rsidR="003C699B" w:rsidRDefault="00AE5BF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>Memahami ketentuan terkait Informasi Publik</w:t>
            </w:r>
          </w:p>
          <w:p w14:paraId="06C52F3E" w14:textId="77777777" w:rsidR="003C699B" w:rsidRPr="002C6DEC" w:rsidRDefault="00AE5BF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  <w:lang w:val="sv-SE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 xml:space="preserve">memahami regulasi terkait </w:t>
            </w:r>
            <w:r w:rsidRPr="002C6DEC">
              <w:rPr>
                <w:rFonts w:ascii="Bookman Old Style" w:hAnsi="Bookman Old Style"/>
                <w:szCs w:val="24"/>
                <w:lang w:val="sv-SE"/>
              </w:rPr>
              <w:t>pelayanan publik</w:t>
            </w:r>
            <w:r>
              <w:rPr>
                <w:rFonts w:ascii="Bookman Old Style" w:hAnsi="Bookman Old Style"/>
                <w:szCs w:val="24"/>
                <w:lang w:val="id-ID"/>
              </w:rPr>
              <w:t>;</w:t>
            </w:r>
          </w:p>
          <w:p w14:paraId="55B20875" w14:textId="77777777" w:rsidR="003C699B" w:rsidRPr="002C6DEC" w:rsidRDefault="00AE5BF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  <w:lang w:val="sv-SE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 xml:space="preserve">mampu </w:t>
            </w:r>
            <w:r w:rsidRPr="002C6DEC">
              <w:rPr>
                <w:rFonts w:ascii="Bookman Old Style" w:hAnsi="Bookman Old Style"/>
                <w:szCs w:val="24"/>
                <w:lang w:val="sv-SE"/>
              </w:rPr>
              <w:t>mengolah data dan mengoperasionalkan komputer</w:t>
            </w:r>
            <w:r>
              <w:rPr>
                <w:rFonts w:ascii="Bookman Old Style" w:hAnsi="Bookman Old Style"/>
                <w:szCs w:val="24"/>
                <w:lang w:val="id-ID"/>
              </w:rPr>
              <w:t>;</w:t>
            </w:r>
            <w:r w:rsidRPr="002C6DEC">
              <w:rPr>
                <w:rFonts w:ascii="Bookman Old Style" w:hAnsi="Bookman Old Style"/>
                <w:szCs w:val="24"/>
                <w:lang w:val="sv-SE"/>
              </w:rPr>
              <w:t xml:space="preserve"> dan</w:t>
            </w:r>
          </w:p>
          <w:p w14:paraId="29FB4D6B" w14:textId="77777777" w:rsidR="003C699B" w:rsidRPr="002C6DEC" w:rsidRDefault="00AE5BF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t>memahami prinsip-prinsip pelayanan prima dan bersikap ramah.</w:t>
            </w:r>
          </w:p>
        </w:tc>
      </w:tr>
      <w:tr w:rsidR="003C699B" w14:paraId="4827E6AC" w14:textId="77777777">
        <w:trPr>
          <w:trHeight w:val="166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3D97D" w14:textId="77777777" w:rsidR="003C699B" w:rsidRDefault="00AE5B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  <w:sz w:val="20"/>
                <w:lang w:val="id-ID"/>
              </w:rPr>
            </w:pPr>
            <w:r>
              <w:rPr>
                <w:rFonts w:ascii="Bookman Old Style" w:hAnsi="Bookman Old Style"/>
                <w:sz w:val="20"/>
              </w:rPr>
              <w:t>Undang-Unda</w:t>
            </w:r>
            <w:r>
              <w:rPr>
                <w:rFonts w:ascii="Bookman Old Style" w:hAnsi="Bookman Old Style"/>
                <w:sz w:val="20"/>
              </w:rPr>
              <w:t>ng Republik Indonesia Nomor 25 Tahun 2009 tentang Pelayanan Publik</w:t>
            </w:r>
          </w:p>
        </w:tc>
        <w:tc>
          <w:tcPr>
            <w:tcW w:w="81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B47A1" w14:textId="77777777" w:rsidR="003C699B" w:rsidRDefault="003C699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</w:tr>
      <w:tr w:rsidR="003C699B" w14:paraId="21012079" w14:textId="77777777">
        <w:trPr>
          <w:trHeight w:val="427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91FA3" w14:textId="77777777" w:rsidR="003C699B" w:rsidRDefault="00AE5B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P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eraturan 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P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emerintah Republik Indonesia Nomor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61 Tahun 2010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Pelaksanaan Undang-Undang Nomor 14 Tahun 2008 tentang Keterbukaan Informasi Publik </w:t>
            </w:r>
          </w:p>
        </w:tc>
        <w:tc>
          <w:tcPr>
            <w:tcW w:w="81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F912C" w14:textId="77777777" w:rsidR="003C699B" w:rsidRDefault="003C699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</w:tr>
      <w:tr w:rsidR="003C699B" w:rsidRPr="009D3C33" w14:paraId="6FBF922E" w14:textId="77777777">
        <w:trPr>
          <w:trHeight w:val="427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7937B" w14:textId="77777777" w:rsidR="003C699B" w:rsidRDefault="00AE5B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 w:rsidRPr="002C6DEC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 xml:space="preserve">Peraturan Menteri Dalam Negeri </w:t>
            </w:r>
            <w:r w:rsidRPr="002C6DEC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>Republik Indonesia Nomor 3 Tahun 2017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Pedoman Pengelolaan Pelayanan Informasi dan Dokumentasi Kementerian Dalam Negeri dan Pemerintah Daerah</w:t>
            </w:r>
          </w:p>
        </w:tc>
        <w:tc>
          <w:tcPr>
            <w:tcW w:w="81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F1A123" w14:textId="77777777" w:rsidR="003C699B" w:rsidRPr="002C6DEC" w:rsidRDefault="003C699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3C699B" w:rsidRPr="009D3C33" w14:paraId="0964DE20" w14:textId="77777777">
        <w:trPr>
          <w:trHeight w:val="427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7E014" w14:textId="77777777" w:rsidR="003C699B" w:rsidRDefault="00AE5B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Peraturan Komisi Informasi Nomor</w:t>
            </w:r>
            <w:r w:rsidRPr="002C6DEC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 xml:space="preserve"> 1 Tahun 2013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Prosedur Penyelesaian Sengketa Informasi Publik</w:t>
            </w:r>
          </w:p>
        </w:tc>
        <w:tc>
          <w:tcPr>
            <w:tcW w:w="81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3C325C" w14:textId="77777777" w:rsidR="003C699B" w:rsidRPr="002C6DEC" w:rsidRDefault="003C699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3C699B" w:rsidRPr="009D3C33" w14:paraId="3F78E12A" w14:textId="77777777">
        <w:trPr>
          <w:trHeight w:val="427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A17E9" w14:textId="77777777" w:rsidR="003C699B" w:rsidRDefault="00AE5B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Peraturan Komisi Informasi Nomor</w:t>
            </w:r>
            <w:r w:rsidRPr="002C6DEC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 xml:space="preserve"> 1 Tahun 2017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Pengklasifikasian Informasi Publik</w:t>
            </w:r>
          </w:p>
          <w:p w14:paraId="01643EE2" w14:textId="77777777" w:rsidR="003C699B" w:rsidRDefault="00AE5B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Peraturan Komisi Informasi Nomor 1 Tahun 2018 Tentang Standar Layanan Informasi Publik Desa</w:t>
            </w:r>
          </w:p>
        </w:tc>
        <w:tc>
          <w:tcPr>
            <w:tcW w:w="81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13AD" w14:textId="77777777" w:rsidR="003C699B" w:rsidRPr="002C6DEC" w:rsidRDefault="003C699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3C699B" w14:paraId="73710E7F" w14:textId="77777777">
        <w:trPr>
          <w:trHeight w:val="413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B62DD4E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KETER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>KAIT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AN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  <w:tc>
          <w:tcPr>
            <w:tcW w:w="8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3AD0B308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PERALATAN / PERLENGKAPAN</w:t>
            </w:r>
          </w:p>
        </w:tc>
      </w:tr>
      <w:tr w:rsidR="003C699B" w:rsidRPr="009D3C33" w14:paraId="425EE823" w14:textId="77777777">
        <w:trPr>
          <w:trHeight w:val="200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6211C" w14:textId="77777777" w:rsidR="003C699B" w:rsidRDefault="00AE5BF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SOP PENYUSUNAN DAFTAR INFORMASI DAN KOMUNIKASI PUBLIK </w:t>
            </w:r>
          </w:p>
        </w:tc>
        <w:tc>
          <w:tcPr>
            <w:tcW w:w="8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11C7E" w14:textId="77777777" w:rsidR="003C699B" w:rsidRPr="002C6DEC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  <w:r w:rsidRPr="002C6DEC"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  <w:t>1. Lembaran kerja dan Rencana Kerja</w:t>
            </w:r>
          </w:p>
        </w:tc>
      </w:tr>
      <w:tr w:rsidR="003C699B" w14:paraId="20779B17" w14:textId="77777777">
        <w:trPr>
          <w:trHeight w:val="190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C62CD" w14:textId="77777777" w:rsidR="003C699B" w:rsidRDefault="00AE5BF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SOP </w:t>
            </w:r>
            <w:r w:rsidRPr="002C6DEC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>PENYIAPAN JAWABAN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PERMOHONAN INFORMASI PUBLIK </w:t>
            </w:r>
          </w:p>
        </w:tc>
        <w:tc>
          <w:tcPr>
            <w:tcW w:w="8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673560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2. Term of Reference</w:t>
            </w:r>
          </w:p>
        </w:tc>
      </w:tr>
      <w:tr w:rsidR="003C699B" w14:paraId="116977A9" w14:textId="77777777">
        <w:trPr>
          <w:trHeight w:val="194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57475" w14:textId="77777777" w:rsidR="003C699B" w:rsidRDefault="00AE5BF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SOP PELAYANAN UJI KONSEKUENSI INFORMASI PUBLIK </w:t>
            </w:r>
          </w:p>
        </w:tc>
        <w:tc>
          <w:tcPr>
            <w:tcW w:w="8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D181B3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3. Alat tulis kantor</w:t>
            </w:r>
          </w:p>
        </w:tc>
      </w:tr>
      <w:tr w:rsidR="003C699B" w14:paraId="097C3BAB" w14:textId="77777777" w:rsidTr="004970C0">
        <w:trPr>
          <w:trHeight w:val="194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05AC0" w14:textId="77777777" w:rsidR="003C699B" w:rsidRPr="002C6DEC" w:rsidRDefault="00AE5BF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SOP </w:t>
            </w:r>
            <w:r w:rsidRPr="002C6DEC"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  <w:t xml:space="preserve">PENYIAPAN </w:t>
            </w:r>
            <w:r w:rsidRPr="002C6DEC"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  <w:t>TANGGAPAN ATAS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 KEBERATAN INFORMASI PUBLIK</w:t>
            </w:r>
          </w:p>
        </w:tc>
        <w:tc>
          <w:tcPr>
            <w:tcW w:w="8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2462EBF" w14:textId="77777777" w:rsidR="003C699B" w:rsidRDefault="00AE5BF0" w:rsidP="004970C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4. Jaringan Internet</w:t>
            </w:r>
          </w:p>
        </w:tc>
      </w:tr>
      <w:tr w:rsidR="003C699B" w:rsidRPr="009D3C33" w14:paraId="410FE348" w14:textId="77777777">
        <w:trPr>
          <w:trHeight w:val="194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9C058" w14:textId="77777777" w:rsidR="003C699B" w:rsidRPr="002C6DEC" w:rsidRDefault="00AE5BF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</w:pPr>
            <w:r w:rsidRPr="002C6DEC"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  <w:t>SOP PELAYANAN PERMOHONAN INFORMASI SENGKETA PUBLIK</w:t>
            </w:r>
          </w:p>
        </w:tc>
        <w:tc>
          <w:tcPr>
            <w:tcW w:w="8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24FD22" w14:textId="77777777" w:rsidR="003C699B" w:rsidRPr="002C6DEC" w:rsidRDefault="003C699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3C699B" w:rsidRPr="009D3C33" w14:paraId="584FA174" w14:textId="77777777">
        <w:trPr>
          <w:trHeight w:val="184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F2A82" w14:textId="77777777" w:rsidR="003C699B" w:rsidRPr="002C6DEC" w:rsidRDefault="00AE5BF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SOP </w:t>
            </w:r>
            <w:r w:rsidRPr="002C6DEC"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  <w:t>PELAYANAN PERMOHONAN INFORMASI PUBLIK</w:t>
            </w:r>
          </w:p>
        </w:tc>
        <w:tc>
          <w:tcPr>
            <w:tcW w:w="8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5E7F8A" w14:textId="77777777" w:rsidR="003C699B" w:rsidRPr="002C6DEC" w:rsidRDefault="003C699B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3C699B" w14:paraId="41AD50B7" w14:textId="77777777">
        <w:trPr>
          <w:trHeight w:val="427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1F1D48F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PERINGATAN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  <w:tc>
          <w:tcPr>
            <w:tcW w:w="8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35741744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PENCATATAN DAN PENDATAAN</w:t>
            </w:r>
          </w:p>
        </w:tc>
      </w:tr>
      <w:tr w:rsidR="003C699B" w14:paraId="7507B360" w14:textId="77777777">
        <w:trPr>
          <w:trHeight w:val="66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5220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hAnsi="Bookman Old Style"/>
                <w:sz w:val="20"/>
                <w:lang w:val="id-ID"/>
              </w:rPr>
              <w:t xml:space="preserve">Dilaksanakan sesuai dengan ketentuan yang berlaku </w:t>
            </w:r>
          </w:p>
        </w:tc>
        <w:tc>
          <w:tcPr>
            <w:tcW w:w="8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160B4" w14:textId="77777777" w:rsidR="003C699B" w:rsidRDefault="00AE5BF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Disimpan dalam bentuk Softcopy dan Hardcopy</w:t>
            </w:r>
          </w:p>
        </w:tc>
      </w:tr>
    </w:tbl>
    <w:tbl>
      <w:tblPr>
        <w:tblStyle w:val="TableGrid"/>
        <w:tblpPr w:leftFromText="180" w:rightFromText="180" w:vertAnchor="text" w:horzAnchor="page" w:tblpX="587" w:tblpY="920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769"/>
        <w:gridCol w:w="3591"/>
        <w:gridCol w:w="1260"/>
        <w:gridCol w:w="1939"/>
        <w:gridCol w:w="1335"/>
        <w:gridCol w:w="2130"/>
        <w:gridCol w:w="1050"/>
        <w:gridCol w:w="2550"/>
        <w:gridCol w:w="1360"/>
      </w:tblGrid>
      <w:tr w:rsidR="003C699B" w14:paraId="2C591047" w14:textId="77777777" w:rsidTr="004970C0">
        <w:trPr>
          <w:trHeight w:val="90"/>
        </w:trPr>
        <w:tc>
          <w:tcPr>
            <w:tcW w:w="769" w:type="dxa"/>
            <w:vMerge w:val="restart"/>
          </w:tcPr>
          <w:p w14:paraId="43796FD9" w14:textId="77777777" w:rsidR="003C699B" w:rsidRDefault="003C699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4C4A8FB" w14:textId="77777777" w:rsidR="003C699B" w:rsidRDefault="00AE5BF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</w:t>
            </w:r>
          </w:p>
        </w:tc>
        <w:tc>
          <w:tcPr>
            <w:tcW w:w="3591" w:type="dxa"/>
            <w:vMerge w:val="restart"/>
            <w:vAlign w:val="center"/>
          </w:tcPr>
          <w:p w14:paraId="27937429" w14:textId="77777777" w:rsidR="003C699B" w:rsidRDefault="003C699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EDC0D9A" w14:textId="77777777" w:rsidR="003C699B" w:rsidRDefault="00AE5BF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Kegiatan</w:t>
            </w:r>
          </w:p>
        </w:tc>
        <w:tc>
          <w:tcPr>
            <w:tcW w:w="4534" w:type="dxa"/>
            <w:gridSpan w:val="3"/>
            <w:vAlign w:val="center"/>
          </w:tcPr>
          <w:p w14:paraId="3B02BC70" w14:textId="77777777" w:rsidR="003C699B" w:rsidRDefault="00AE5BF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Pelaksana</w:t>
            </w:r>
          </w:p>
        </w:tc>
        <w:tc>
          <w:tcPr>
            <w:tcW w:w="5730" w:type="dxa"/>
            <w:gridSpan w:val="3"/>
            <w:vAlign w:val="center"/>
          </w:tcPr>
          <w:p w14:paraId="7303F950" w14:textId="77777777" w:rsidR="003C699B" w:rsidRDefault="00AE5BF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Pendukung</w:t>
            </w:r>
          </w:p>
        </w:tc>
        <w:tc>
          <w:tcPr>
            <w:tcW w:w="1360" w:type="dxa"/>
            <w:vMerge w:val="restart"/>
            <w:vAlign w:val="center"/>
          </w:tcPr>
          <w:p w14:paraId="7A807017" w14:textId="77777777" w:rsidR="003C699B" w:rsidRDefault="00AE5BF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Keterangan</w:t>
            </w:r>
          </w:p>
        </w:tc>
      </w:tr>
      <w:tr w:rsidR="003C699B" w14:paraId="3F074577" w14:textId="77777777" w:rsidTr="004970C0">
        <w:tc>
          <w:tcPr>
            <w:tcW w:w="769" w:type="dxa"/>
            <w:vMerge/>
          </w:tcPr>
          <w:p w14:paraId="6FD23940" w14:textId="77777777" w:rsidR="003C699B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14:paraId="6EEB34B3" w14:textId="77777777" w:rsidR="003C699B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05198F5" w14:textId="77777777" w:rsidR="003C699B" w:rsidRDefault="00AE5BF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ATASAN PPID</w:t>
            </w:r>
          </w:p>
        </w:tc>
        <w:tc>
          <w:tcPr>
            <w:tcW w:w="1939" w:type="dxa"/>
          </w:tcPr>
          <w:p w14:paraId="6565D86D" w14:textId="77777777" w:rsidR="003C699B" w:rsidRPr="002C6DEC" w:rsidRDefault="00AE5BF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t>PETUGAS BIDANG DOKUMENTASI INFORMASI PPID</w:t>
            </w:r>
          </w:p>
        </w:tc>
        <w:tc>
          <w:tcPr>
            <w:tcW w:w="1335" w:type="dxa"/>
          </w:tcPr>
          <w:p w14:paraId="0F2CBD3E" w14:textId="77777777" w:rsidR="003C699B" w:rsidRDefault="00AE5BF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PETUGAS FRONT OFFICE PPID</w:t>
            </w:r>
          </w:p>
        </w:tc>
        <w:tc>
          <w:tcPr>
            <w:tcW w:w="2130" w:type="dxa"/>
          </w:tcPr>
          <w:p w14:paraId="4264BFBA" w14:textId="77777777" w:rsidR="003C699B" w:rsidRDefault="00AE5BF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Kelengkapan</w:t>
            </w:r>
          </w:p>
        </w:tc>
        <w:tc>
          <w:tcPr>
            <w:tcW w:w="1050" w:type="dxa"/>
          </w:tcPr>
          <w:p w14:paraId="2E1C11FF" w14:textId="77777777" w:rsidR="003C699B" w:rsidRDefault="00AE5BF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Waktu</w:t>
            </w:r>
          </w:p>
        </w:tc>
        <w:tc>
          <w:tcPr>
            <w:tcW w:w="2550" w:type="dxa"/>
          </w:tcPr>
          <w:p w14:paraId="05EB2BCC" w14:textId="77777777" w:rsidR="003C699B" w:rsidRDefault="00AE5BF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Output</w:t>
            </w:r>
          </w:p>
        </w:tc>
        <w:tc>
          <w:tcPr>
            <w:tcW w:w="1360" w:type="dxa"/>
            <w:vMerge/>
          </w:tcPr>
          <w:p w14:paraId="29FBE184" w14:textId="77777777" w:rsidR="003C699B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C699B" w:rsidRPr="009D3C33" w14:paraId="0C62A87F" w14:textId="77777777" w:rsidTr="004970C0">
        <w:trPr>
          <w:trHeight w:val="3548"/>
        </w:trPr>
        <w:tc>
          <w:tcPr>
            <w:tcW w:w="769" w:type="dxa"/>
          </w:tcPr>
          <w:p w14:paraId="1500CF22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3591" w:type="dxa"/>
          </w:tcPr>
          <w:p w14:paraId="5B170A37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 xml:space="preserve">Menerima formulir </w:t>
            </w:r>
            <w:r w:rsidRPr="002C6DEC">
              <w:rPr>
                <w:rFonts w:ascii="Bookman Old Style" w:hAnsi="Bookman Old Style"/>
                <w:szCs w:val="24"/>
                <w:lang w:val="sv-SE"/>
              </w:rPr>
              <w:t>p</w:t>
            </w:r>
            <w:r>
              <w:rPr>
                <w:rFonts w:ascii="Bookman Old Style" w:hAnsi="Bookman Old Style"/>
                <w:szCs w:val="24"/>
                <w:lang w:val="id-ID"/>
              </w:rPr>
              <w:t xml:space="preserve">ermohonan informasi publik dan </w:t>
            </w:r>
            <w:r>
              <w:rPr>
                <w:rFonts w:ascii="Bookman Old Style" w:hAnsi="Bookman Old Style"/>
                <w:szCs w:val="24"/>
                <w:lang w:val="id-ID"/>
              </w:rPr>
              <w:t>mencatat dalam buku register permohonan serta menandatangani dan menyerahkan tanda bukti penerimaan permohonan informasi publik kepada petugas bidang pelayanan informasi publik PPID</w:t>
            </w:r>
            <w:r w:rsidRPr="002C6DEC">
              <w:rPr>
                <w:rFonts w:ascii="Bookman Old Style" w:hAnsi="Bookman Old Style"/>
                <w:szCs w:val="24"/>
                <w:lang w:val="sv-SE"/>
              </w:rPr>
              <w:t xml:space="preserve"> kepada pemohon informasi publik serta kepada petugas bidang penyelesaian s</w:t>
            </w:r>
            <w:r w:rsidRPr="002C6DEC">
              <w:rPr>
                <w:rFonts w:ascii="Bookman Old Style" w:hAnsi="Bookman Old Style"/>
                <w:szCs w:val="24"/>
                <w:lang w:val="sv-SE"/>
              </w:rPr>
              <w:t>engketa PPID</w:t>
            </w:r>
          </w:p>
        </w:tc>
        <w:tc>
          <w:tcPr>
            <w:tcW w:w="1260" w:type="dxa"/>
          </w:tcPr>
          <w:p w14:paraId="1DEFC908" w14:textId="77777777" w:rsidR="003C699B" w:rsidRPr="002C6DEC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  <w:tc>
          <w:tcPr>
            <w:tcW w:w="1939" w:type="dxa"/>
          </w:tcPr>
          <w:p w14:paraId="130004B6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CA6554" wp14:editId="729E1FA1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2987040</wp:posOffset>
                      </wp:positionV>
                      <wp:extent cx="800100" cy="5080"/>
                      <wp:effectExtent l="0" t="33655" r="0" b="37465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00100" cy="5080"/>
                              </a:xfrm>
                              <a:prstGeom prst="straightConnector1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79DEA8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62.3pt;margin-top:235.2pt;width:63pt;height:.4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" strokecolor="black [3213]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335" w:type="dxa"/>
          </w:tcPr>
          <w:p w14:paraId="02C17491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3054B5" wp14:editId="542E68E9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145415</wp:posOffset>
                      </wp:positionV>
                      <wp:extent cx="377825" cy="269875"/>
                      <wp:effectExtent l="4445" t="4445" r="17780" b="11430"/>
                      <wp:wrapNone/>
                      <wp:docPr id="11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825" cy="2698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2A8461B0" w14:textId="77777777" w:rsidR="003C699B" w:rsidRDefault="003C699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3054B5" id="AutoShape 99" o:spid="_x0000_s1026" style="position:absolute;margin-left:13.75pt;margin-top:11.45pt;width:29.75pt;height:2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">
                      <v:textbox>
                        <w:txbxContent>
                          <w:p w14:paraId="2A8461B0" w14:textId="77777777" w:rsidR="003C699B" w:rsidRDefault="003C699B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130" w:type="dxa"/>
          </w:tcPr>
          <w:p w14:paraId="52A185DD" w14:textId="77777777" w:rsidR="003C699B" w:rsidRPr="002C6DEC" w:rsidRDefault="00AE5BF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20" w:hanging="220"/>
              <w:rPr>
                <w:rFonts w:ascii="Bookman Old Style" w:hAnsi="Bookman Old Style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t>Formulir pernyataan keberatan pelayanan informasi publik</w:t>
            </w:r>
          </w:p>
          <w:p w14:paraId="1999490E" w14:textId="77777777" w:rsidR="003C699B" w:rsidRPr="002C6DEC" w:rsidRDefault="00AE5BF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20" w:hanging="220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t>Tanda bukti penerimaan pengajuan keberatan pelayanan informasi publik</w:t>
            </w:r>
          </w:p>
          <w:p w14:paraId="2894596E" w14:textId="77777777" w:rsidR="003C699B" w:rsidRDefault="00AE5BF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20" w:hanging="22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Buku register keberatan</w:t>
            </w:r>
          </w:p>
        </w:tc>
        <w:tc>
          <w:tcPr>
            <w:tcW w:w="1050" w:type="dxa"/>
          </w:tcPr>
          <w:p w14:paraId="5E37A567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15 MENIT</w:t>
            </w:r>
          </w:p>
        </w:tc>
        <w:tc>
          <w:tcPr>
            <w:tcW w:w="2550" w:type="dxa"/>
          </w:tcPr>
          <w:p w14:paraId="17D15575" w14:textId="77777777" w:rsidR="003C699B" w:rsidRPr="002C6DEC" w:rsidRDefault="00AE5BF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7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>Formulir pernyataan keberatan pelayanan informasi publik yang telah dicatat</w:t>
            </w:r>
            <w:r>
              <w:rPr>
                <w:rFonts w:ascii="Bookman Old Style" w:hAnsi="Bookman Old Style"/>
                <w:szCs w:val="24"/>
                <w:lang w:val="id-ID"/>
              </w:rPr>
              <w:t xml:space="preserve"> dalam buku register keberatan</w:t>
            </w:r>
          </w:p>
          <w:p w14:paraId="54C838B4" w14:textId="77777777" w:rsidR="003C699B" w:rsidRPr="002C6DEC" w:rsidRDefault="00AE5BF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7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>Tanda bukti penerimaan pengajuan keberatan</w:t>
            </w:r>
            <w:r w:rsidRPr="002C6DEC">
              <w:rPr>
                <w:rFonts w:ascii="Bookman Old Style" w:hAnsi="Bookman Old Style"/>
                <w:szCs w:val="24"/>
                <w:lang w:val="sv-SE"/>
              </w:rPr>
              <w:t xml:space="preserve"> pelayanan informasi publik yang telah di tanda tangani</w:t>
            </w:r>
          </w:p>
        </w:tc>
        <w:tc>
          <w:tcPr>
            <w:tcW w:w="1360" w:type="dxa"/>
          </w:tcPr>
          <w:p w14:paraId="20342B02" w14:textId="77777777" w:rsidR="003C699B" w:rsidRPr="002C6DEC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</w:tr>
      <w:tr w:rsidR="003C699B" w14:paraId="6BD0BAA1" w14:textId="77777777" w:rsidTr="004970C0">
        <w:trPr>
          <w:trHeight w:val="983"/>
        </w:trPr>
        <w:tc>
          <w:tcPr>
            <w:tcW w:w="769" w:type="dxa"/>
          </w:tcPr>
          <w:p w14:paraId="3FE6CF87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3591" w:type="dxa"/>
          </w:tcPr>
          <w:p w14:paraId="14B43B26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Memberikan pertimbangan atas informasi / dokumen yang dimaksud yang bersifat rahasia berdasarkan UU, keputusan dan kepentingan umum. Menyampaikan kepada PPID atas status informasi / dokumen yang diminta pemohon, apakah termasuk rahasia atau terbuka jika in</w:t>
            </w:r>
            <w:r>
              <w:rPr>
                <w:rFonts w:ascii="Bookman Old Style" w:hAnsi="Bookman Old Style"/>
                <w:lang w:val="id-ID"/>
              </w:rPr>
              <w:t xml:space="preserve">formasi /dokumen yang dimaksud adalah terbuka, maka tim pertimbangan PPID memerintahkan kepada penguasa informasi / </w:t>
            </w: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37BA596" wp14:editId="098C3766">
                      <wp:simplePos x="0" y="0"/>
                      <wp:positionH relativeFrom="column">
                        <wp:posOffset>3608070</wp:posOffset>
                      </wp:positionH>
                      <wp:positionV relativeFrom="paragraph">
                        <wp:posOffset>239395</wp:posOffset>
                      </wp:positionV>
                      <wp:extent cx="5715" cy="2444115"/>
                      <wp:effectExtent l="6350" t="0" r="6985" b="13335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" cy="24441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E9F4BC" id="Straight Connector 2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1pt,18.85pt" to="284.55pt,2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335F79B" wp14:editId="2868CDF3">
                      <wp:simplePos x="0" y="0"/>
                      <wp:positionH relativeFrom="column">
                        <wp:posOffset>3494405</wp:posOffset>
                      </wp:positionH>
                      <wp:positionV relativeFrom="paragraph">
                        <wp:posOffset>-100965</wp:posOffset>
                      </wp:positionV>
                      <wp:extent cx="219710" cy="356235"/>
                      <wp:effectExtent l="5080" t="4445" r="22860" b="20320"/>
                      <wp:wrapNone/>
                      <wp:docPr id="28" name="Flowchart: Off-page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356235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362B086" w14:textId="77777777" w:rsidR="003C699B" w:rsidRDefault="003C699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335F79B" id="_x0000_t177" coordsize="21600,21600" o:spt="177" path="m,l21600,r,17255l10800,21600,,17255xe">
                      <v:stroke joinstyle="miter"/>
                      <v:path gradientshapeok="t" o:connecttype="rect" textboxrect="0,0,21600,17255"/>
                    </v:shapetype>
                    <v:shape id="Flowchart: Off-page Connector 28" o:spid="_x0000_s1027" type="#_x0000_t177" style="position:absolute;margin-left:275.15pt;margin-top:-7.95pt;width:17.3pt;height:28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">
                      <v:textbox>
                        <w:txbxContent>
                          <w:p w14:paraId="4362B086" w14:textId="77777777" w:rsidR="003C699B" w:rsidRDefault="003C699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lang w:val="id-ID"/>
              </w:rPr>
              <w:t xml:space="preserve">dokumen yang dimaksud Jika status informasi / dokumen oleh tim pertimbangan pelayanan informasi di nyatakan rahasia, maka tim </w:t>
            </w:r>
            <w:r>
              <w:rPr>
                <w:rFonts w:ascii="Bookman Old Style" w:hAnsi="Bookman Old Style"/>
                <w:lang w:val="id-ID"/>
              </w:rPr>
              <w:t>pertimbangan PPID membuat surat penolakan kepada pemohon</w:t>
            </w:r>
          </w:p>
        </w:tc>
        <w:tc>
          <w:tcPr>
            <w:tcW w:w="1260" w:type="dxa"/>
          </w:tcPr>
          <w:p w14:paraId="614DD0C2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B1B88B" wp14:editId="5801A175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456565</wp:posOffset>
                      </wp:positionV>
                      <wp:extent cx="9525" cy="1786255"/>
                      <wp:effectExtent l="37465" t="0" r="29210" b="4445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786255"/>
                              </a:xfrm>
                              <a:prstGeom prst="straightConnector1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A07F45" id="Straight Arrow Connector 26" o:spid="_x0000_s1026" type="#_x0000_t32" style="position:absolute;margin-left:104.3pt;margin-top:35.95pt;width:.75pt;height:140.6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" strokecolor="black [3213]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939" w:type="dxa"/>
          </w:tcPr>
          <w:p w14:paraId="014E85E9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9BF419" wp14:editId="66F040D1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2315210</wp:posOffset>
                      </wp:positionV>
                      <wp:extent cx="220345" cy="365125"/>
                      <wp:effectExtent l="4445" t="4445" r="22860" b="11430"/>
                      <wp:wrapNone/>
                      <wp:docPr id="27" name="Flowchart: Off-page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345" cy="365125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BE33C7D" w14:textId="77777777" w:rsidR="003C699B" w:rsidRDefault="003C699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9BF419" id="Flowchart: Off-page Connector 27" o:spid="_x0000_s1028" type="#_x0000_t177" style="position:absolute;margin-left:33.25pt;margin-top:182.3pt;width:17.35pt;height:2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">
                      <v:textbox>
                        <w:txbxContent>
                          <w:p w14:paraId="6BE33C7D" w14:textId="77777777" w:rsidR="003C699B" w:rsidRDefault="003C699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F374AF" wp14:editId="7BD0207B">
                      <wp:simplePos x="0" y="0"/>
                      <wp:positionH relativeFrom="column">
                        <wp:posOffset>1595120</wp:posOffset>
                      </wp:positionH>
                      <wp:positionV relativeFrom="paragraph">
                        <wp:posOffset>-2258060</wp:posOffset>
                      </wp:positionV>
                      <wp:extent cx="5715" cy="2571750"/>
                      <wp:effectExtent l="6350" t="0" r="6985" b="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" cy="2571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1C8A78" id="Straight Connector 2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6pt,-177.8pt" to="126.0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7B16C0" wp14:editId="5F24BE8E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177165</wp:posOffset>
                      </wp:positionV>
                      <wp:extent cx="415925" cy="269240"/>
                      <wp:effectExtent l="4445" t="4445" r="17780" b="12065"/>
                      <wp:wrapNone/>
                      <wp:docPr id="21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925" cy="2692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664BF8FD" w14:textId="77777777" w:rsidR="003C699B" w:rsidRDefault="003C699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7B16C0" id="_x0000_s1029" style="position:absolute;margin-left:23.75pt;margin-top:13.95pt;width:32.75pt;height:21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">
                      <v:textbox>
                        <w:txbxContent>
                          <w:p w14:paraId="664BF8FD" w14:textId="77777777" w:rsidR="003C699B" w:rsidRDefault="003C699B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335" w:type="dxa"/>
          </w:tcPr>
          <w:p w14:paraId="3C73F08B" w14:textId="77777777" w:rsidR="003C699B" w:rsidRPr="002C6DEC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  <w:tc>
          <w:tcPr>
            <w:tcW w:w="2130" w:type="dxa"/>
          </w:tcPr>
          <w:p w14:paraId="46DFE77A" w14:textId="77777777" w:rsidR="003C699B" w:rsidRPr="002C6DEC" w:rsidRDefault="00AE5BF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6"/>
              <w:rPr>
                <w:rFonts w:ascii="Bookman Old Style" w:hAnsi="Bookman Old Style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t>Formulir pernyataan keberatan pemohon informasi publik yang telah dicatat dalam buku register keberatan</w:t>
            </w:r>
          </w:p>
          <w:p w14:paraId="16C0169A" w14:textId="77777777" w:rsidR="003C699B" w:rsidRPr="002C6DEC" w:rsidRDefault="003C699B">
            <w:pPr>
              <w:pStyle w:val="ListParagraph"/>
              <w:spacing w:after="0" w:line="240" w:lineRule="auto"/>
              <w:ind w:left="0"/>
              <w:rPr>
                <w:rFonts w:ascii="Bookman Old Style" w:hAnsi="Bookman Old Style"/>
                <w:szCs w:val="24"/>
                <w:lang w:val="sv-SE"/>
              </w:rPr>
            </w:pPr>
          </w:p>
          <w:p w14:paraId="622FDF45" w14:textId="77777777" w:rsidR="003C699B" w:rsidRPr="002C6DEC" w:rsidRDefault="003C699B">
            <w:pPr>
              <w:pStyle w:val="ListParagraph"/>
              <w:spacing w:after="0" w:line="240" w:lineRule="auto"/>
              <w:ind w:left="0"/>
              <w:rPr>
                <w:rFonts w:ascii="Bookman Old Style" w:hAnsi="Bookman Old Style"/>
                <w:szCs w:val="24"/>
                <w:lang w:val="sv-SE"/>
              </w:rPr>
            </w:pPr>
          </w:p>
          <w:p w14:paraId="61954549" w14:textId="77777777" w:rsidR="003C699B" w:rsidRPr="002C6DEC" w:rsidRDefault="003C699B">
            <w:pPr>
              <w:pStyle w:val="ListParagraph"/>
              <w:spacing w:after="0" w:line="240" w:lineRule="auto"/>
              <w:ind w:left="0"/>
              <w:rPr>
                <w:rFonts w:ascii="Bookman Old Style" w:hAnsi="Bookman Old Style"/>
                <w:szCs w:val="24"/>
                <w:lang w:val="sv-SE"/>
              </w:rPr>
            </w:pPr>
          </w:p>
          <w:p w14:paraId="368FFEF3" w14:textId="77777777" w:rsidR="003C699B" w:rsidRPr="002C6DEC" w:rsidRDefault="003C699B">
            <w:pPr>
              <w:pStyle w:val="ListParagraph"/>
              <w:spacing w:after="0" w:line="240" w:lineRule="auto"/>
              <w:ind w:left="0"/>
              <w:rPr>
                <w:rFonts w:ascii="Bookman Old Style" w:hAnsi="Bookman Old Style"/>
                <w:szCs w:val="24"/>
                <w:lang w:val="sv-SE"/>
              </w:rPr>
            </w:pPr>
          </w:p>
          <w:p w14:paraId="4D348CAA" w14:textId="77777777" w:rsidR="003C699B" w:rsidRPr="002C6DEC" w:rsidRDefault="003C699B">
            <w:pPr>
              <w:pStyle w:val="ListParagraph"/>
              <w:spacing w:after="0" w:line="240" w:lineRule="auto"/>
              <w:ind w:left="0"/>
              <w:rPr>
                <w:rFonts w:ascii="Bookman Old Style" w:hAnsi="Bookman Old Style"/>
                <w:szCs w:val="24"/>
                <w:lang w:val="sv-SE"/>
              </w:rPr>
            </w:pPr>
          </w:p>
          <w:p w14:paraId="74052E2C" w14:textId="77777777" w:rsidR="003C699B" w:rsidRPr="002C6DEC" w:rsidRDefault="00AE5BF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6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lastRenderedPageBreak/>
              <w:t>Tanda bukti penerimaan pengajuan keberatan pelayanan informasi publik yang te</w:t>
            </w:r>
            <w:r w:rsidRPr="002C6DEC">
              <w:rPr>
                <w:rFonts w:ascii="Bookman Old Style" w:hAnsi="Bookman Old Style"/>
                <w:szCs w:val="24"/>
                <w:lang w:val="sv-SE"/>
              </w:rPr>
              <w:t>lah ditanda tangani</w:t>
            </w:r>
          </w:p>
          <w:p w14:paraId="05C934B7" w14:textId="77777777" w:rsidR="003C699B" w:rsidRPr="002C6DEC" w:rsidRDefault="00AE5BF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26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t>Data dan informasi substansi keberatan</w:t>
            </w:r>
          </w:p>
        </w:tc>
        <w:tc>
          <w:tcPr>
            <w:tcW w:w="1050" w:type="dxa"/>
          </w:tcPr>
          <w:p w14:paraId="12F80528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1 HARI KERJA</w:t>
            </w:r>
          </w:p>
        </w:tc>
        <w:tc>
          <w:tcPr>
            <w:tcW w:w="2550" w:type="dxa"/>
          </w:tcPr>
          <w:p w14:paraId="4FEA9D9B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id-ID"/>
              </w:rPr>
              <w:t>Surat Keputusan PPID</w:t>
            </w:r>
          </w:p>
        </w:tc>
        <w:tc>
          <w:tcPr>
            <w:tcW w:w="1360" w:type="dxa"/>
          </w:tcPr>
          <w:p w14:paraId="76AD277C" w14:textId="77777777" w:rsidR="003C699B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C699B" w:rsidRPr="009D3C33" w14:paraId="343A37BC" w14:textId="77777777" w:rsidTr="004970C0">
        <w:trPr>
          <w:trHeight w:val="3538"/>
        </w:trPr>
        <w:tc>
          <w:tcPr>
            <w:tcW w:w="769" w:type="dxa"/>
          </w:tcPr>
          <w:p w14:paraId="4194929F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3591" w:type="dxa"/>
          </w:tcPr>
          <w:p w14:paraId="7BC9B965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 xml:space="preserve">Menerima, memeriksa dan menyetujui bahan tanggapan atas pengajuan keberatan pemohon informasi publik menjadi tanggapan atas pengajuan keberatan pelayanan </w:t>
            </w:r>
            <w:r>
              <w:rPr>
                <w:rFonts w:ascii="Bookman Old Style" w:hAnsi="Bookman Old Style"/>
                <w:szCs w:val="24"/>
                <w:lang w:val="id-ID"/>
              </w:rPr>
              <w:t>informasi publik dalam bentuk tanggapan dilengkapi klasifikasi informasi untuk selanjutnya disampaikan kepada petugas bidang pelayanan informasi publik</w:t>
            </w:r>
          </w:p>
        </w:tc>
        <w:tc>
          <w:tcPr>
            <w:tcW w:w="1260" w:type="dxa"/>
          </w:tcPr>
          <w:p w14:paraId="04DA5D84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FAF42B3" wp14:editId="219EA332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643255</wp:posOffset>
                      </wp:positionV>
                      <wp:extent cx="1905" cy="1948180"/>
                      <wp:effectExtent l="6350" t="0" r="10795" b="1397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9481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A8903B" id="Straight Connector 3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85pt,50.65pt" to="23pt,2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E78AA8" wp14:editId="16BF328A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515620</wp:posOffset>
                      </wp:positionV>
                      <wp:extent cx="800100" cy="5080"/>
                      <wp:effectExtent l="0" t="33655" r="0" b="37465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00100" cy="5080"/>
                              </a:xfrm>
                              <a:prstGeom prst="straightConnector1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98606E" id="Straight Arrow Connector 30" o:spid="_x0000_s1026" type="#_x0000_t32" style="position:absolute;margin-left:42.05pt;margin-top:40.6pt;width:63pt;height:.4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" strokecolor="black [3213]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029400" wp14:editId="3DF4A2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407670</wp:posOffset>
                      </wp:positionV>
                      <wp:extent cx="377825" cy="231140"/>
                      <wp:effectExtent l="4445" t="4445" r="17780" b="12065"/>
                      <wp:wrapNone/>
                      <wp:docPr id="22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825" cy="2311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79D0924D" w14:textId="77777777" w:rsidR="003C699B" w:rsidRDefault="003C699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029400" id="_x0000_s1030" style="position:absolute;margin-left:9.5pt;margin-top:32.1pt;width:29.75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">
                      <v:textbox>
                        <w:txbxContent>
                          <w:p w14:paraId="79D0924D" w14:textId="77777777" w:rsidR="003C699B" w:rsidRDefault="003C699B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939" w:type="dxa"/>
          </w:tcPr>
          <w:p w14:paraId="48425450" w14:textId="77777777" w:rsidR="003C699B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3A96637" w14:textId="77777777" w:rsidR="003C699B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30" w:type="dxa"/>
          </w:tcPr>
          <w:p w14:paraId="04C32E11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t>Bahan tanggapan atas pengajuan keberatan pelayanan informasi publik</w:t>
            </w:r>
          </w:p>
        </w:tc>
        <w:tc>
          <w:tcPr>
            <w:tcW w:w="1050" w:type="dxa"/>
          </w:tcPr>
          <w:p w14:paraId="4ECAECBC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 HARI</w:t>
            </w:r>
          </w:p>
        </w:tc>
        <w:tc>
          <w:tcPr>
            <w:tcW w:w="2550" w:type="dxa"/>
          </w:tcPr>
          <w:p w14:paraId="59E8C8BA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t>Tanggapan atas penga</w:t>
            </w:r>
            <w:r w:rsidRPr="002C6DEC">
              <w:rPr>
                <w:rFonts w:ascii="Bookman Old Style" w:hAnsi="Bookman Old Style"/>
                <w:szCs w:val="24"/>
                <w:lang w:val="sv-SE"/>
              </w:rPr>
              <w:t>juan keberatan pemohon informasi publik</w:t>
            </w:r>
          </w:p>
        </w:tc>
        <w:tc>
          <w:tcPr>
            <w:tcW w:w="1360" w:type="dxa"/>
          </w:tcPr>
          <w:p w14:paraId="52697F01" w14:textId="77777777" w:rsidR="003C699B" w:rsidRPr="002C6DEC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</w:tr>
      <w:tr w:rsidR="003C699B" w:rsidRPr="009D3C33" w14:paraId="61A80DE8" w14:textId="77777777" w:rsidTr="004970C0">
        <w:trPr>
          <w:trHeight w:val="3803"/>
        </w:trPr>
        <w:tc>
          <w:tcPr>
            <w:tcW w:w="769" w:type="dxa"/>
          </w:tcPr>
          <w:p w14:paraId="3878F021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3591" w:type="dxa"/>
          </w:tcPr>
          <w:p w14:paraId="12A0EABF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  <w:szCs w:val="24"/>
                <w:lang w:val="id-ID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18AA1C" wp14:editId="6642EC5B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338455</wp:posOffset>
                      </wp:positionV>
                      <wp:extent cx="843915" cy="6985"/>
                      <wp:effectExtent l="0" t="31750" r="13335" b="37465"/>
                      <wp:wrapNone/>
                      <wp:docPr id="32" name="Straight Arrow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3915" cy="6985"/>
                              </a:xfrm>
                              <a:prstGeom prst="straightConnector1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8573DF" id="Straight Arrow Connector 32" o:spid="_x0000_s1026" type="#_x0000_t32" style="position:absolute;margin-left:202pt;margin-top:26.65pt;width:66.45pt;height: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" strokecolor="black [3213]" strokeweight="1pt">
                      <v:stroke endarrow="block" joinstyle="miter"/>
                    </v:shape>
                  </w:pict>
                </mc:Fallback>
              </mc:AlternateContent>
            </w:r>
            <w:r w:rsidRPr="002C6DEC">
              <w:rPr>
                <w:rFonts w:ascii="Bookman Old Style" w:hAnsi="Bookman Old Style"/>
                <w:szCs w:val="24"/>
                <w:lang w:val="sv-SE"/>
              </w:rPr>
              <w:t>Mengarsip berkas tanggapan keberatan atas pelayanan informasi publik dan menyerahkan tanggapan atas pengajuan keberatan pelayanan informasi publik kepada petugas front office PPID,</w:t>
            </w:r>
          </w:p>
        </w:tc>
        <w:tc>
          <w:tcPr>
            <w:tcW w:w="1260" w:type="dxa"/>
          </w:tcPr>
          <w:p w14:paraId="425A632D" w14:textId="77777777" w:rsidR="003C699B" w:rsidRPr="002C6DEC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  <w:tc>
          <w:tcPr>
            <w:tcW w:w="1939" w:type="dxa"/>
          </w:tcPr>
          <w:p w14:paraId="209B7B42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0724663" wp14:editId="2B0309F3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467995</wp:posOffset>
                      </wp:positionV>
                      <wp:extent cx="635" cy="1759585"/>
                      <wp:effectExtent l="6350" t="0" r="12065" b="12065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" cy="175958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372683" id="Straight Connector 35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4pt,36.85pt" to="41.45pt,1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A17BC8" wp14:editId="04166C98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2232025</wp:posOffset>
                      </wp:positionV>
                      <wp:extent cx="219710" cy="356235"/>
                      <wp:effectExtent l="5080" t="4445" r="22860" b="20320"/>
                      <wp:wrapNone/>
                      <wp:docPr id="33" name="Flowchart: Off-page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356235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448C811" w14:textId="77777777" w:rsidR="003C699B" w:rsidRDefault="003C699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A17BC8" id="Flowchart: Off-page Connector 33" o:spid="_x0000_s1031" type="#_x0000_t177" style="position:absolute;margin-left:32.75pt;margin-top:175.75pt;width:17.3pt;height:28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">
                      <v:textbox>
                        <w:txbxContent>
                          <w:p w14:paraId="2448C811" w14:textId="77777777" w:rsidR="003C699B" w:rsidRDefault="003C699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50BAE3" wp14:editId="131E9519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231140</wp:posOffset>
                      </wp:positionV>
                      <wp:extent cx="368935" cy="231775"/>
                      <wp:effectExtent l="4445" t="4445" r="7620" b="11430"/>
                      <wp:wrapNone/>
                      <wp:docPr id="23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935" cy="231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2782B90D" w14:textId="77777777" w:rsidR="003C699B" w:rsidRDefault="003C699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50BAE3" id="_x0000_s1032" style="position:absolute;margin-left:27.5pt;margin-top:18.2pt;width:29.05pt;height:1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">
                      <v:textbox>
                        <w:txbxContent>
                          <w:p w14:paraId="2782B90D" w14:textId="77777777" w:rsidR="003C699B" w:rsidRDefault="003C699B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335" w:type="dxa"/>
          </w:tcPr>
          <w:p w14:paraId="07D45884" w14:textId="77777777" w:rsidR="003C699B" w:rsidRPr="002C6DEC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  <w:tc>
          <w:tcPr>
            <w:tcW w:w="2130" w:type="dxa"/>
          </w:tcPr>
          <w:p w14:paraId="785462A4" w14:textId="77777777" w:rsidR="003C699B" w:rsidRPr="002C6DEC" w:rsidRDefault="00AE5BF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26"/>
              <w:rPr>
                <w:rFonts w:ascii="Bookman Old Style" w:hAnsi="Bookman Old Style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t xml:space="preserve">Tanggapan atas </w:t>
            </w:r>
            <w:r w:rsidRPr="002C6DEC">
              <w:rPr>
                <w:rFonts w:ascii="Bookman Old Style" w:hAnsi="Bookman Old Style"/>
                <w:szCs w:val="24"/>
                <w:lang w:val="sv-SE"/>
              </w:rPr>
              <w:t>pengajuan keberatan pemohon informasi publik</w:t>
            </w:r>
          </w:p>
          <w:p w14:paraId="5859319A" w14:textId="77777777" w:rsidR="003C699B" w:rsidRDefault="00AE5BF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26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Berkas pengajuan keberatan pelayanan</w:t>
            </w:r>
          </w:p>
          <w:p w14:paraId="70D0BCE1" w14:textId="77777777" w:rsidR="003C699B" w:rsidRDefault="00AE5BF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26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Informasi publik</w:t>
            </w:r>
          </w:p>
        </w:tc>
        <w:tc>
          <w:tcPr>
            <w:tcW w:w="1050" w:type="dxa"/>
          </w:tcPr>
          <w:p w14:paraId="12EAFF13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 JAM</w:t>
            </w:r>
          </w:p>
        </w:tc>
        <w:tc>
          <w:tcPr>
            <w:tcW w:w="2550" w:type="dxa"/>
          </w:tcPr>
          <w:p w14:paraId="5C482EC7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t>Tanggapan atas pengajuan keberatan pemohon informasi publik dan berkas pengajuan keberatan pelayanan informasi publik yang telah diarsip</w:t>
            </w:r>
          </w:p>
        </w:tc>
        <w:tc>
          <w:tcPr>
            <w:tcW w:w="1360" w:type="dxa"/>
          </w:tcPr>
          <w:p w14:paraId="58376EF2" w14:textId="77777777" w:rsidR="003C699B" w:rsidRPr="002C6DEC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</w:tr>
      <w:tr w:rsidR="003C699B" w:rsidRPr="009D3C33" w14:paraId="0595F9CB" w14:textId="77777777" w:rsidTr="004970C0">
        <w:trPr>
          <w:trHeight w:val="2930"/>
        </w:trPr>
        <w:tc>
          <w:tcPr>
            <w:tcW w:w="769" w:type="dxa"/>
          </w:tcPr>
          <w:p w14:paraId="072A6EE0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5</w:t>
            </w:r>
          </w:p>
        </w:tc>
        <w:tc>
          <w:tcPr>
            <w:tcW w:w="3591" w:type="dxa"/>
          </w:tcPr>
          <w:p w14:paraId="01EC48F1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t>Menerima t</w:t>
            </w:r>
            <w:r w:rsidRPr="002C6DEC">
              <w:rPr>
                <w:rFonts w:ascii="Bookman Old Style" w:hAnsi="Bookman Old Style"/>
                <w:szCs w:val="24"/>
                <w:lang w:val="sv-SE"/>
              </w:rPr>
              <w:t>anggapan atas pengajuan keberatan pemohon informasi publik untuk disampaikan ke pemohon informasi publik</w:t>
            </w:r>
          </w:p>
        </w:tc>
        <w:tc>
          <w:tcPr>
            <w:tcW w:w="1260" w:type="dxa"/>
          </w:tcPr>
          <w:p w14:paraId="60B6F68D" w14:textId="77777777" w:rsidR="003C699B" w:rsidRPr="002C6DEC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  <w:tc>
          <w:tcPr>
            <w:tcW w:w="1939" w:type="dxa"/>
          </w:tcPr>
          <w:p w14:paraId="661D777C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74A92A9" wp14:editId="22E9282D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531495</wp:posOffset>
                      </wp:positionV>
                      <wp:extent cx="843915" cy="6985"/>
                      <wp:effectExtent l="0" t="31750" r="13335" b="37465"/>
                      <wp:wrapNone/>
                      <wp:docPr id="36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3915" cy="6985"/>
                              </a:xfrm>
                              <a:prstGeom prst="straightConnector1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D9280B" id="Straight Arrow Connector 36" o:spid="_x0000_s1026" type="#_x0000_t32" style="position:absolute;margin-left:41.65pt;margin-top:41.85pt;width:66.45pt;height: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" strokecolor="black [3213]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5B70476" wp14:editId="393312F6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238760</wp:posOffset>
                      </wp:positionV>
                      <wp:extent cx="2540" cy="301625"/>
                      <wp:effectExtent l="6350" t="0" r="10160" b="3175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40" cy="3016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1EA964" id="Straight Connector 37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pt,18.8pt" to="41.1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" strokecolor="black [3213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335" w:type="dxa"/>
          </w:tcPr>
          <w:p w14:paraId="137DAEFC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6B3703" wp14:editId="672A7183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419735</wp:posOffset>
                      </wp:positionV>
                      <wp:extent cx="415925" cy="269240"/>
                      <wp:effectExtent l="4445" t="4445" r="17780" b="12065"/>
                      <wp:wrapNone/>
                      <wp:docPr id="24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925" cy="2692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3036AC2B" w14:textId="77777777" w:rsidR="003C699B" w:rsidRDefault="003C699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6B3703" id="_x0000_s1033" style="position:absolute;margin-left:13.05pt;margin-top:33.05pt;width:32.75pt;height:21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">
                      <v:textbox>
                        <w:txbxContent>
                          <w:p w14:paraId="3036AC2B" w14:textId="77777777" w:rsidR="003C699B" w:rsidRDefault="003C699B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130" w:type="dxa"/>
          </w:tcPr>
          <w:p w14:paraId="57AEB257" w14:textId="77777777" w:rsidR="003C699B" w:rsidRPr="002C6DEC" w:rsidRDefault="00AE5BF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26"/>
              <w:rPr>
                <w:rFonts w:ascii="Bookman Old Style" w:hAnsi="Bookman Old Style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t>Tanggapan atas pengajuan keberatan pemohon informasi publik</w:t>
            </w:r>
          </w:p>
          <w:p w14:paraId="63FCA7AB" w14:textId="77777777" w:rsidR="003C699B" w:rsidRDefault="00AE5BF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26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Buku register keberatan</w:t>
            </w:r>
          </w:p>
        </w:tc>
        <w:tc>
          <w:tcPr>
            <w:tcW w:w="1050" w:type="dxa"/>
          </w:tcPr>
          <w:p w14:paraId="6EB932D2" w14:textId="77777777" w:rsidR="003C699B" w:rsidRDefault="00AE5BF0">
            <w:pPr>
              <w:spacing w:after="0" w:line="240" w:lineRule="auto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</w:rPr>
              <w:t>1 JAM</w:t>
            </w:r>
          </w:p>
        </w:tc>
        <w:tc>
          <w:tcPr>
            <w:tcW w:w="2550" w:type="dxa"/>
          </w:tcPr>
          <w:p w14:paraId="51DF8B1D" w14:textId="77777777" w:rsidR="003C699B" w:rsidRPr="002C6DEC" w:rsidRDefault="00AE5BF0">
            <w:pPr>
              <w:spacing w:after="0" w:line="240" w:lineRule="auto"/>
              <w:rPr>
                <w:rFonts w:ascii="Bookman Old Style" w:hAnsi="Bookman Old Style"/>
                <w:szCs w:val="24"/>
                <w:lang w:val="sv-SE"/>
              </w:rPr>
            </w:pPr>
            <w:r w:rsidRPr="002C6DEC">
              <w:rPr>
                <w:rFonts w:ascii="Bookman Old Style" w:hAnsi="Bookman Old Style"/>
                <w:szCs w:val="24"/>
                <w:lang w:val="sv-SE"/>
              </w:rPr>
              <w:t>Tanggapan atas pengajuan keberatan pemohon</w:t>
            </w:r>
          </w:p>
        </w:tc>
        <w:tc>
          <w:tcPr>
            <w:tcW w:w="1360" w:type="dxa"/>
          </w:tcPr>
          <w:p w14:paraId="07E8B5E0" w14:textId="77777777" w:rsidR="003C699B" w:rsidRPr="002C6DEC" w:rsidRDefault="003C699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</w:tr>
    </w:tbl>
    <w:p w14:paraId="659C82B0" w14:textId="77777777" w:rsidR="003C699B" w:rsidRPr="002C6DEC" w:rsidRDefault="00AE5BF0">
      <w:pPr>
        <w:rPr>
          <w:sz w:val="24"/>
          <w:szCs w:val="28"/>
          <w:lang w:val="sv-SE"/>
        </w:rPr>
      </w:pPr>
      <w:r>
        <w:rPr>
          <w:rFonts w:ascii="Bookman Old Style" w:hAnsi="Bookman Old Style"/>
          <w:noProof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519F81" wp14:editId="70610DCC">
                <wp:simplePos x="0" y="0"/>
                <wp:positionH relativeFrom="column">
                  <wp:posOffset>3897630</wp:posOffset>
                </wp:positionH>
                <wp:positionV relativeFrom="paragraph">
                  <wp:posOffset>-113030</wp:posOffset>
                </wp:positionV>
                <wp:extent cx="219710" cy="356235"/>
                <wp:effectExtent l="5080" t="4445" r="22860" b="20320"/>
                <wp:wrapNone/>
                <wp:docPr id="34" name="Flowchart: Off-page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356235"/>
                        </a:xfrm>
                        <a:prstGeom prst="flowChartOffpageConnector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7F58504" w14:textId="77777777" w:rsidR="003C699B" w:rsidRDefault="003C699B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2519F81" id="Flowchart: Off-page Connector 34" o:spid="_x0000_s1034" type="#_x0000_t177" style="position:absolute;margin-left:306.9pt;margin-top:-8.9pt;width:17.3pt;height:28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">
                <v:textbox>
                  <w:txbxContent>
                    <w:p w14:paraId="57F58504" w14:textId="77777777" w:rsidR="003C699B" w:rsidRDefault="003C69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5B4790" wp14:editId="06D55448">
                <wp:simplePos x="0" y="0"/>
                <wp:positionH relativeFrom="column">
                  <wp:posOffset>-6288405</wp:posOffset>
                </wp:positionH>
                <wp:positionV relativeFrom="paragraph">
                  <wp:posOffset>-33020</wp:posOffset>
                </wp:positionV>
                <wp:extent cx="118745" cy="261620"/>
                <wp:effectExtent l="4445" t="4445" r="10160" b="19685"/>
                <wp:wrapNone/>
                <wp:docPr id="1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261620"/>
                        </a:xfrm>
                        <a:prstGeom prst="flowChartOffpage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CE098F5" w14:textId="77777777" w:rsidR="003C699B" w:rsidRDefault="003C69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B4790" id="AutoShape 105" o:spid="_x0000_s1035" type="#_x0000_t177" style="position:absolute;margin-left:-495.15pt;margin-top:-2.6pt;width:9.35pt;height:20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">
                <v:textbox>
                  <w:txbxContent>
                    <w:p w14:paraId="7CE098F5" w14:textId="77777777" w:rsidR="003C699B" w:rsidRDefault="003C69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D857509" w14:textId="30C916D2" w:rsidR="002C6DEC" w:rsidRDefault="002C6DEC" w:rsidP="002C6DEC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  <w:r>
        <w:rPr>
          <w:rFonts w:ascii="Bookman Old Style" w:hAnsi="Bookman Old Style"/>
          <w:noProof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B9BA25" wp14:editId="7C2729A1">
                <wp:simplePos x="0" y="0"/>
                <wp:positionH relativeFrom="column">
                  <wp:posOffset>5320030</wp:posOffset>
                </wp:positionH>
                <wp:positionV relativeFrom="paragraph">
                  <wp:posOffset>6343015</wp:posOffset>
                </wp:positionV>
                <wp:extent cx="154305" cy="225425"/>
                <wp:effectExtent l="5080" t="4445" r="12065" b="17780"/>
                <wp:wrapNone/>
                <wp:docPr id="55" name="Flowchart: Off-page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225425"/>
                        </a:xfrm>
                        <a:prstGeom prst="flowChartOffpageConnector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A40C18" w14:textId="77777777" w:rsidR="002C6DEC" w:rsidRDefault="002C6DEC" w:rsidP="002C6DEC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CB9BA25" id="Flowchart: Off-page Connector 55" o:spid="_x0000_s1036" type="#_x0000_t177" style="position:absolute;left:0;text-align:left;margin-left:418.9pt;margin-top:499.45pt;width:12.15pt;height:17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">
                <v:textbox>
                  <w:txbxContent>
                    <w:p w14:paraId="68A40C18" w14:textId="77777777" w:rsidR="002C6DEC" w:rsidRDefault="002C6DEC" w:rsidP="002C6DE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0751D">
        <w:rPr>
          <w:rFonts w:ascii="Bookman Old Style" w:hAnsi="Bookman Old Style"/>
          <w:szCs w:val="24"/>
          <w:lang w:val="sv-SE"/>
        </w:rPr>
        <w:t xml:space="preserve">    </w:t>
      </w:r>
      <w:r w:rsidRPr="0079266A">
        <w:rPr>
          <w:rFonts w:ascii="Bookman Old Style" w:hAnsi="Bookman Old Style"/>
          <w:szCs w:val="24"/>
          <w:lang w:val="sv-SE"/>
        </w:rPr>
        <w:t xml:space="preserve">LURAH </w:t>
      </w:r>
      <w:r w:rsidR="00606C73">
        <w:rPr>
          <w:rFonts w:ascii="Bookman Old Style" w:hAnsi="Bookman Old Style"/>
          <w:szCs w:val="24"/>
          <w:lang w:val="sv-SE"/>
        </w:rPr>
        <w:t>GADING</w:t>
      </w:r>
    </w:p>
    <w:p w14:paraId="23E78AC0" w14:textId="77777777" w:rsidR="002C6DEC" w:rsidRDefault="002C6DEC" w:rsidP="002C6DEC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  <w:r w:rsidRPr="0079266A">
        <w:rPr>
          <w:rFonts w:ascii="Bookman Old Style" w:hAnsi="Bookman Old Style"/>
          <w:szCs w:val="24"/>
          <w:lang w:val="sv-SE"/>
        </w:rPr>
        <w:t>SELAKU</w:t>
      </w:r>
    </w:p>
    <w:p w14:paraId="04C2AF3C" w14:textId="77777777" w:rsidR="002C6DEC" w:rsidRDefault="002C6DEC" w:rsidP="002C6DEC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  <w:r w:rsidRPr="0079266A">
        <w:rPr>
          <w:rFonts w:ascii="Bookman Old Style" w:hAnsi="Bookman Old Style"/>
          <w:szCs w:val="24"/>
          <w:lang w:val="sv-SE"/>
        </w:rPr>
        <w:t>ATASAN PPID</w:t>
      </w:r>
    </w:p>
    <w:p w14:paraId="3BC94F36" w14:textId="77777777" w:rsidR="002C6DEC" w:rsidRDefault="002C6DEC" w:rsidP="002C6DEC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</w:p>
    <w:p w14:paraId="34F0B039" w14:textId="77777777" w:rsidR="002C6DEC" w:rsidRDefault="002C6DEC" w:rsidP="002C6DEC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</w:p>
    <w:p w14:paraId="10A539E0" w14:textId="77777777" w:rsidR="002C6DEC" w:rsidRDefault="002C6DEC" w:rsidP="002C6DEC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</w:p>
    <w:p w14:paraId="2DA9FE93" w14:textId="77777777" w:rsidR="002C6DEC" w:rsidRDefault="002C6DEC" w:rsidP="002C6DEC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</w:p>
    <w:p w14:paraId="6D9809B8" w14:textId="030851D5" w:rsidR="002C6DEC" w:rsidRPr="0079266A" w:rsidRDefault="00606C73" w:rsidP="002C6DEC">
      <w:pPr>
        <w:spacing w:after="0"/>
        <w:ind w:left="11057"/>
        <w:jc w:val="center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Cs w:val="24"/>
          <w:lang w:val="sv-SE"/>
        </w:rPr>
        <w:t>RUGIYANTO</w:t>
      </w:r>
      <w:bookmarkStart w:id="0" w:name="_GoBack"/>
      <w:bookmarkEnd w:id="0"/>
    </w:p>
    <w:p w14:paraId="218203DE" w14:textId="1C5AF635" w:rsidR="003C699B" w:rsidRPr="002C6DEC" w:rsidRDefault="003C699B" w:rsidP="002C6DEC">
      <w:pPr>
        <w:ind w:left="11057"/>
        <w:rPr>
          <w:rFonts w:ascii="Bookman Old Style" w:hAnsi="Bookman Old Style"/>
          <w:sz w:val="24"/>
          <w:szCs w:val="24"/>
          <w:lang w:val="sv-SE"/>
        </w:rPr>
      </w:pPr>
    </w:p>
    <w:sectPr w:rsidR="003C699B" w:rsidRPr="002C6DEC">
      <w:pgSz w:w="16838" w:h="11906" w:orient="landscape"/>
      <w:pgMar w:top="323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4D8F7" w14:textId="77777777" w:rsidR="00AE5BF0" w:rsidRDefault="00AE5BF0">
      <w:pPr>
        <w:spacing w:line="240" w:lineRule="auto"/>
      </w:pPr>
      <w:r>
        <w:separator/>
      </w:r>
    </w:p>
  </w:endnote>
  <w:endnote w:type="continuationSeparator" w:id="0">
    <w:p w14:paraId="3EC94D4D" w14:textId="77777777" w:rsidR="00AE5BF0" w:rsidRDefault="00AE5B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A1A73" w14:textId="77777777" w:rsidR="00AE5BF0" w:rsidRDefault="00AE5BF0">
      <w:pPr>
        <w:spacing w:after="0"/>
      </w:pPr>
      <w:r>
        <w:separator/>
      </w:r>
    </w:p>
  </w:footnote>
  <w:footnote w:type="continuationSeparator" w:id="0">
    <w:p w14:paraId="1134EFA2" w14:textId="77777777" w:rsidR="00AE5BF0" w:rsidRDefault="00AE5B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1C64"/>
    <w:multiLevelType w:val="multilevel"/>
    <w:tmpl w:val="085E1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F2B55"/>
    <w:multiLevelType w:val="multilevel"/>
    <w:tmpl w:val="095F2B5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64A01"/>
    <w:multiLevelType w:val="multilevel"/>
    <w:tmpl w:val="27564A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3715D"/>
    <w:multiLevelType w:val="multilevel"/>
    <w:tmpl w:val="40F3715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05A0C"/>
    <w:multiLevelType w:val="multilevel"/>
    <w:tmpl w:val="61B05A0C"/>
    <w:lvl w:ilvl="0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 w15:restartNumberingAfterBreak="0">
    <w:nsid w:val="72F61506"/>
    <w:multiLevelType w:val="multilevel"/>
    <w:tmpl w:val="72F61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A5431"/>
    <w:multiLevelType w:val="multilevel"/>
    <w:tmpl w:val="7BCA54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2B5764"/>
    <w:multiLevelType w:val="multilevel"/>
    <w:tmpl w:val="7F2B57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7B3"/>
    <w:rsid w:val="00004AD9"/>
    <w:rsid w:val="0002577C"/>
    <w:rsid w:val="00032A9C"/>
    <w:rsid w:val="00043F3F"/>
    <w:rsid w:val="00045C3A"/>
    <w:rsid w:val="00090F1D"/>
    <w:rsid w:val="000915F2"/>
    <w:rsid w:val="00166BC1"/>
    <w:rsid w:val="00193DAC"/>
    <w:rsid w:val="001B45AC"/>
    <w:rsid w:val="00202695"/>
    <w:rsid w:val="00230F1A"/>
    <w:rsid w:val="002B01BC"/>
    <w:rsid w:val="002C6DEC"/>
    <w:rsid w:val="00326FAB"/>
    <w:rsid w:val="003720A2"/>
    <w:rsid w:val="00395DC7"/>
    <w:rsid w:val="003C699B"/>
    <w:rsid w:val="003D60EE"/>
    <w:rsid w:val="0040091C"/>
    <w:rsid w:val="00462175"/>
    <w:rsid w:val="004970C0"/>
    <w:rsid w:val="004B2BDE"/>
    <w:rsid w:val="00543515"/>
    <w:rsid w:val="00551964"/>
    <w:rsid w:val="005F1C6A"/>
    <w:rsid w:val="00606C73"/>
    <w:rsid w:val="00612DC9"/>
    <w:rsid w:val="00642D29"/>
    <w:rsid w:val="0065720A"/>
    <w:rsid w:val="00663BA3"/>
    <w:rsid w:val="006B23D6"/>
    <w:rsid w:val="006D50BA"/>
    <w:rsid w:val="0070729C"/>
    <w:rsid w:val="007741DB"/>
    <w:rsid w:val="007C6651"/>
    <w:rsid w:val="007D3949"/>
    <w:rsid w:val="00825AD0"/>
    <w:rsid w:val="008A53A3"/>
    <w:rsid w:val="008E48F2"/>
    <w:rsid w:val="00937A83"/>
    <w:rsid w:val="009713DA"/>
    <w:rsid w:val="009B2DD5"/>
    <w:rsid w:val="009D0E2C"/>
    <w:rsid w:val="009D2A72"/>
    <w:rsid w:val="009D3C33"/>
    <w:rsid w:val="00A02BF0"/>
    <w:rsid w:val="00AA2852"/>
    <w:rsid w:val="00AE5BF0"/>
    <w:rsid w:val="00AF0050"/>
    <w:rsid w:val="00B06B1A"/>
    <w:rsid w:val="00B4554B"/>
    <w:rsid w:val="00B56B93"/>
    <w:rsid w:val="00BD4DCB"/>
    <w:rsid w:val="00C03680"/>
    <w:rsid w:val="00C4024B"/>
    <w:rsid w:val="00C4212F"/>
    <w:rsid w:val="00C73340"/>
    <w:rsid w:val="00D059DE"/>
    <w:rsid w:val="00DE2DF3"/>
    <w:rsid w:val="00E232A8"/>
    <w:rsid w:val="00E717B3"/>
    <w:rsid w:val="00E84BBE"/>
    <w:rsid w:val="00E911D8"/>
    <w:rsid w:val="00EA532C"/>
    <w:rsid w:val="00EB2188"/>
    <w:rsid w:val="00EC2E53"/>
    <w:rsid w:val="00F123CE"/>
    <w:rsid w:val="00FB402D"/>
    <w:rsid w:val="0AD36802"/>
    <w:rsid w:val="2F5B4125"/>
    <w:rsid w:val="314628AF"/>
    <w:rsid w:val="510C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A9C9565"/>
  <w15:docId w15:val="{E30F5CEE-8FA3-4B40-A76B-7B9826B6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D54724-2F4D-458D-B91C-34E292ED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735</Words>
  <Characters>4190</Characters>
  <Application>Microsoft Office Word</Application>
  <DocSecurity>0</DocSecurity>
  <Lines>34</Lines>
  <Paragraphs>9</Paragraphs>
  <ScaleCrop>false</ScaleCrop>
  <Company>HP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Nofrian Muhammad Muslih</dc:creator>
  <cp:lastModifiedBy>user</cp:lastModifiedBy>
  <cp:revision>6</cp:revision>
  <cp:lastPrinted>2024-07-31T08:04:00Z</cp:lastPrinted>
  <dcterms:created xsi:type="dcterms:W3CDTF">2021-05-09T13:51:00Z</dcterms:created>
  <dcterms:modified xsi:type="dcterms:W3CDTF">2026-08-24T05:38:00Z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A6B86584D8E84A2CBCE68EDE3DBED1F9_13</vt:lpwstr>
  </property>
</Properties>
</file>